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83757B">
      <w:pPr>
        <w:rPr>
          <w:rFonts w:ascii="Times New Roman" w:hAnsi="Times New Roman" w:cs="Times New Roman"/>
          <w:b/>
          <w:sz w:val="32"/>
          <w:szCs w:val="32"/>
        </w:rPr>
      </w:pPr>
      <w:r>
        <w:t xml:space="preserve">   </w:t>
      </w:r>
      <w:r w:rsidR="004E1785">
        <w:t xml:space="preserve">             </w:t>
      </w:r>
      <w:r>
        <w:t xml:space="preserve">     </w:t>
      </w:r>
      <w:r w:rsidRPr="0083757B">
        <w:rPr>
          <w:rFonts w:ascii="Times New Roman" w:hAnsi="Times New Roman" w:cs="Times New Roman"/>
          <w:b/>
          <w:sz w:val="32"/>
          <w:szCs w:val="32"/>
        </w:rPr>
        <w:t>Совет сельского поселения «</w:t>
      </w:r>
      <w:proofErr w:type="spellStart"/>
      <w:r w:rsidRPr="0083757B">
        <w:rPr>
          <w:rFonts w:ascii="Times New Roman" w:hAnsi="Times New Roman" w:cs="Times New Roman"/>
          <w:b/>
          <w:sz w:val="32"/>
          <w:szCs w:val="32"/>
        </w:rPr>
        <w:t>Верхнехилинское</w:t>
      </w:r>
      <w:proofErr w:type="spellEnd"/>
      <w:r w:rsidRPr="0083757B">
        <w:rPr>
          <w:rFonts w:ascii="Times New Roman" w:hAnsi="Times New Roman" w:cs="Times New Roman"/>
          <w:b/>
          <w:sz w:val="32"/>
          <w:szCs w:val="32"/>
        </w:rPr>
        <w:t>»</w:t>
      </w:r>
    </w:p>
    <w:p w:rsidR="0083757B" w:rsidRDefault="0083757B" w:rsidP="0083757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3757B" w:rsidRDefault="0083757B" w:rsidP="008375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83757B" w:rsidRDefault="0083757B" w:rsidP="0083757B">
      <w:pPr>
        <w:rPr>
          <w:rFonts w:ascii="Times New Roman" w:hAnsi="Times New Roman" w:cs="Times New Roman"/>
          <w:sz w:val="28"/>
          <w:szCs w:val="28"/>
        </w:rPr>
      </w:pPr>
      <w:r w:rsidRPr="0083757B">
        <w:rPr>
          <w:rFonts w:ascii="Times New Roman" w:hAnsi="Times New Roman" w:cs="Times New Roman"/>
          <w:sz w:val="28"/>
          <w:szCs w:val="28"/>
        </w:rPr>
        <w:t>02 октября 2014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126</w:t>
      </w:r>
    </w:p>
    <w:p w:rsidR="0083757B" w:rsidRDefault="0083757B" w:rsidP="008375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83757B" w:rsidRDefault="0083757B" w:rsidP="0083757B">
      <w:pPr>
        <w:rPr>
          <w:rFonts w:ascii="Times New Roman" w:hAnsi="Times New Roman" w:cs="Times New Roman"/>
          <w:sz w:val="28"/>
          <w:szCs w:val="28"/>
        </w:rPr>
      </w:pPr>
    </w:p>
    <w:p w:rsidR="0083757B" w:rsidRDefault="0083757B" w:rsidP="008375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от 11 октября 2013 года № 81 «О предоставлении обязательного экземпляра документов»</w:t>
      </w:r>
      <w:r w:rsidR="00AA729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83757B" w:rsidRDefault="0083757B" w:rsidP="008375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57B" w:rsidRDefault="0083757B" w:rsidP="00AA7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Протест межрайонного прокурора на </w:t>
      </w:r>
      <w:r w:rsidRPr="0083757B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3757B">
        <w:rPr>
          <w:rFonts w:ascii="Times New Roman" w:hAnsi="Times New Roman" w:cs="Times New Roman"/>
          <w:sz w:val="28"/>
          <w:szCs w:val="28"/>
        </w:rPr>
        <w:t xml:space="preserve"> от 11 октября</w:t>
      </w:r>
      <w:r w:rsidR="00AA7298">
        <w:rPr>
          <w:rFonts w:ascii="Times New Roman" w:hAnsi="Times New Roman" w:cs="Times New Roman"/>
          <w:sz w:val="28"/>
          <w:szCs w:val="28"/>
        </w:rPr>
        <w:t xml:space="preserve"> </w:t>
      </w:r>
      <w:r w:rsidRPr="0083757B">
        <w:rPr>
          <w:rFonts w:ascii="Times New Roman" w:hAnsi="Times New Roman" w:cs="Times New Roman"/>
          <w:sz w:val="28"/>
          <w:szCs w:val="28"/>
        </w:rPr>
        <w:t xml:space="preserve"> 2013 года </w:t>
      </w:r>
      <w:r w:rsidR="00AA7298">
        <w:rPr>
          <w:rFonts w:ascii="Times New Roman" w:hAnsi="Times New Roman" w:cs="Times New Roman"/>
          <w:sz w:val="28"/>
          <w:szCs w:val="28"/>
        </w:rPr>
        <w:t xml:space="preserve"> </w:t>
      </w:r>
      <w:r w:rsidRPr="0083757B">
        <w:rPr>
          <w:rFonts w:ascii="Times New Roman" w:hAnsi="Times New Roman" w:cs="Times New Roman"/>
          <w:sz w:val="28"/>
          <w:szCs w:val="28"/>
        </w:rPr>
        <w:t>№ 81 «О предоставлении обязательного экземпляра документов»</w:t>
      </w:r>
      <w:proofErr w:type="gramStart"/>
      <w:r>
        <w:rPr>
          <w:rFonts w:ascii="Times New Roman" w:hAnsi="Times New Roman" w:cs="Times New Roman"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sz w:val="28"/>
          <w:szCs w:val="28"/>
        </w:rPr>
        <w:t>уководствуясь частями</w:t>
      </w:r>
      <w:r w:rsidR="00AA7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2,7 статьи </w:t>
      </w:r>
      <w:r w:rsidR="00AA7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42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  <w:r w:rsidR="00AA7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</w:t>
      </w:r>
    </w:p>
    <w:p w:rsidR="00570251" w:rsidRDefault="00AA7298" w:rsidP="00AA7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66602">
        <w:rPr>
          <w:rFonts w:ascii="Times New Roman" w:hAnsi="Times New Roman" w:cs="Times New Roman"/>
          <w:sz w:val="28"/>
          <w:szCs w:val="28"/>
        </w:rPr>
        <w:t>1.</w:t>
      </w:r>
      <w:r w:rsidR="00570251">
        <w:rPr>
          <w:rFonts w:ascii="Times New Roman" w:hAnsi="Times New Roman" w:cs="Times New Roman"/>
          <w:sz w:val="28"/>
          <w:szCs w:val="28"/>
        </w:rPr>
        <w:t>Внести изменения в решение  Совета сельского поселения «</w:t>
      </w:r>
      <w:proofErr w:type="spellStart"/>
      <w:r w:rsidR="00570251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570251">
        <w:rPr>
          <w:rFonts w:ascii="Times New Roman" w:hAnsi="Times New Roman" w:cs="Times New Roman"/>
          <w:sz w:val="28"/>
          <w:szCs w:val="28"/>
        </w:rPr>
        <w:t>»</w:t>
      </w:r>
      <w:r w:rsidR="00570251" w:rsidRPr="0083757B">
        <w:rPr>
          <w:rFonts w:ascii="Times New Roman" w:hAnsi="Times New Roman" w:cs="Times New Roman"/>
          <w:sz w:val="28"/>
          <w:szCs w:val="28"/>
        </w:rPr>
        <w:t xml:space="preserve"> от 11 октября 2013 года № 81 «О предоставлении обязательного экземпляра документов</w:t>
      </w:r>
      <w:r w:rsidR="00570251">
        <w:rPr>
          <w:rFonts w:ascii="Times New Roman" w:hAnsi="Times New Roman" w:cs="Times New Roman"/>
          <w:sz w:val="28"/>
          <w:szCs w:val="28"/>
        </w:rPr>
        <w:t>»</w:t>
      </w:r>
    </w:p>
    <w:p w:rsidR="000142E7" w:rsidRDefault="00AA7298" w:rsidP="005702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83757B">
        <w:rPr>
          <w:rFonts w:ascii="Times New Roman" w:hAnsi="Times New Roman" w:cs="Times New Roman"/>
          <w:sz w:val="28"/>
          <w:szCs w:val="28"/>
        </w:rPr>
        <w:t xml:space="preserve"> </w:t>
      </w:r>
      <w:r w:rsidR="000142E7">
        <w:rPr>
          <w:rFonts w:ascii="Times New Roman" w:hAnsi="Times New Roman" w:cs="Times New Roman"/>
          <w:sz w:val="28"/>
          <w:szCs w:val="28"/>
        </w:rPr>
        <w:t>пункт 4 решения изложить в следующей редакции:</w:t>
      </w:r>
    </w:p>
    <w:p w:rsidR="00CA3250" w:rsidRDefault="00CA3250" w:rsidP="000142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4.Решение опубликовать в телекоммуникационной сети «Интернет» на сайте муници</w:t>
      </w:r>
      <w:r w:rsidR="006047E7">
        <w:rPr>
          <w:rFonts w:ascii="Times New Roman" w:hAnsi="Times New Roman" w:cs="Times New Roman"/>
          <w:sz w:val="28"/>
          <w:szCs w:val="28"/>
        </w:rPr>
        <w:t>пального района «</w:t>
      </w:r>
      <w:proofErr w:type="spellStart"/>
      <w:r w:rsidR="006047E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6047E7">
        <w:rPr>
          <w:rFonts w:ascii="Times New Roman" w:hAnsi="Times New Roman" w:cs="Times New Roman"/>
          <w:sz w:val="28"/>
          <w:szCs w:val="28"/>
        </w:rPr>
        <w:t xml:space="preserve"> район» и  обнародовать на информационных стендах в  помещении  администрации, библиотеке села Верхняя Хила</w:t>
      </w:r>
      <w:proofErr w:type="gramStart"/>
      <w:r w:rsidR="006047E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047E7">
        <w:rPr>
          <w:rFonts w:ascii="Times New Roman" w:hAnsi="Times New Roman" w:cs="Times New Roman"/>
          <w:sz w:val="28"/>
          <w:szCs w:val="28"/>
        </w:rPr>
        <w:t>клубах сел Васильевка и Ульяновка.</w:t>
      </w:r>
    </w:p>
    <w:p w:rsidR="004E1785" w:rsidRDefault="00570251" w:rsidP="000142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E1785">
        <w:rPr>
          <w:rFonts w:ascii="Times New Roman" w:hAnsi="Times New Roman" w:cs="Times New Roman"/>
          <w:sz w:val="28"/>
          <w:szCs w:val="28"/>
        </w:rPr>
        <w:t xml:space="preserve">   </w:t>
      </w:r>
      <w:r w:rsidR="00AA7298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AA7298">
        <w:rPr>
          <w:rFonts w:ascii="Times New Roman" w:hAnsi="Times New Roman" w:cs="Times New Roman"/>
          <w:sz w:val="28"/>
          <w:szCs w:val="28"/>
        </w:rPr>
        <w:t>)</w:t>
      </w:r>
      <w:r w:rsidR="002227F5">
        <w:rPr>
          <w:rFonts w:ascii="Times New Roman" w:hAnsi="Times New Roman" w:cs="Times New Roman"/>
          <w:sz w:val="28"/>
          <w:szCs w:val="28"/>
        </w:rPr>
        <w:t>-</w:t>
      </w:r>
      <w:r w:rsidR="004E178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E1785">
        <w:rPr>
          <w:rFonts w:ascii="Times New Roman" w:hAnsi="Times New Roman" w:cs="Times New Roman"/>
          <w:sz w:val="28"/>
          <w:szCs w:val="28"/>
        </w:rPr>
        <w:t>ввести пункт 5 следующего содержания:</w:t>
      </w:r>
    </w:p>
    <w:p w:rsidR="0083757B" w:rsidRDefault="000142E7" w:rsidP="000142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E17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Настоящее</w:t>
      </w:r>
      <w:r w:rsidR="00CA3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CA3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после официального опубликования в  </w:t>
      </w:r>
      <w:r w:rsidR="00570251" w:rsidRPr="00570251">
        <w:rPr>
          <w:rFonts w:ascii="PT Serif" w:hAnsi="PT Serif"/>
          <w:bCs/>
          <w:sz w:val="28"/>
          <w:szCs w:val="28"/>
        </w:rPr>
        <w:t>информационно</w:t>
      </w:r>
      <w:r w:rsidR="005702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025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елекоммуникационной  сети «Интернет» на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CA3250">
        <w:rPr>
          <w:rFonts w:ascii="Times New Roman" w:hAnsi="Times New Roman" w:cs="Times New Roman"/>
          <w:sz w:val="28"/>
          <w:szCs w:val="28"/>
        </w:rPr>
        <w:t>.</w:t>
      </w:r>
    </w:p>
    <w:p w:rsidR="004E1785" w:rsidRPr="00570251" w:rsidRDefault="00570251" w:rsidP="000142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729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.Настоящее решение вступает в силу после опубликования</w:t>
      </w:r>
      <w:r w:rsidRPr="00570251">
        <w:rPr>
          <w:rFonts w:ascii="PT Serif" w:hAnsi="PT Serif"/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 </w:t>
      </w:r>
      <w:r w:rsidRPr="00570251">
        <w:rPr>
          <w:bCs/>
          <w:sz w:val="28"/>
          <w:szCs w:val="28"/>
        </w:rPr>
        <w:t>в</w:t>
      </w:r>
      <w:r w:rsidRPr="00570251">
        <w:rPr>
          <w:rFonts w:ascii="PT Serif" w:hAnsi="PT Serif"/>
          <w:bCs/>
          <w:sz w:val="23"/>
          <w:szCs w:val="23"/>
        </w:rPr>
        <w:t xml:space="preserve"> </w:t>
      </w:r>
      <w:r w:rsidRPr="00570251">
        <w:rPr>
          <w:rFonts w:ascii="PT Serif" w:hAnsi="PT Serif"/>
          <w:bCs/>
          <w:sz w:val="28"/>
          <w:szCs w:val="28"/>
        </w:rPr>
        <w:t>информационно-телекоммуникационной</w:t>
      </w:r>
      <w:r w:rsidRPr="00570251">
        <w:rPr>
          <w:bCs/>
          <w:sz w:val="28"/>
          <w:szCs w:val="28"/>
        </w:rPr>
        <w:t xml:space="preserve"> </w:t>
      </w:r>
      <w:r w:rsidRPr="00570251">
        <w:rPr>
          <w:rFonts w:ascii="PT Serif" w:hAnsi="PT Serif"/>
          <w:bCs/>
          <w:sz w:val="28"/>
          <w:szCs w:val="28"/>
        </w:rPr>
        <w:t xml:space="preserve"> сети</w:t>
      </w:r>
      <w:r>
        <w:rPr>
          <w:bCs/>
          <w:sz w:val="28"/>
          <w:szCs w:val="28"/>
        </w:rPr>
        <w:t xml:space="preserve"> «</w:t>
      </w:r>
      <w:r w:rsidRPr="00570251">
        <w:rPr>
          <w:rFonts w:ascii="Times New Roman" w:hAnsi="Times New Roman" w:cs="Times New Roman"/>
          <w:bCs/>
          <w:sz w:val="28"/>
          <w:szCs w:val="28"/>
        </w:rPr>
        <w:t>Интернет</w:t>
      </w:r>
      <w:r>
        <w:rPr>
          <w:bCs/>
          <w:sz w:val="28"/>
          <w:szCs w:val="28"/>
        </w:rPr>
        <w:t>»</w:t>
      </w:r>
      <w:r w:rsidRPr="00570251">
        <w:rPr>
          <w:rFonts w:ascii="Times New Roman" w:hAnsi="Times New Roman" w:cs="Times New Roman"/>
          <w:sz w:val="28"/>
          <w:szCs w:val="28"/>
        </w:rPr>
        <w:t>.</w:t>
      </w:r>
    </w:p>
    <w:p w:rsidR="004E1785" w:rsidRPr="0083757B" w:rsidRDefault="002227F5" w:rsidP="000142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E1785">
        <w:rPr>
          <w:rFonts w:ascii="Times New Roman" w:hAnsi="Times New Roman" w:cs="Times New Roman"/>
          <w:sz w:val="28"/>
          <w:szCs w:val="28"/>
        </w:rPr>
        <w:t>лава сельского поселения «</w:t>
      </w:r>
      <w:proofErr w:type="spellStart"/>
      <w:r w:rsidR="004E1785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4E1785">
        <w:rPr>
          <w:rFonts w:ascii="Times New Roman" w:hAnsi="Times New Roman" w:cs="Times New Roman"/>
          <w:sz w:val="28"/>
          <w:szCs w:val="28"/>
        </w:rPr>
        <w:t xml:space="preserve">»                   </w:t>
      </w:r>
      <w:r w:rsidR="00AA7298">
        <w:rPr>
          <w:rFonts w:ascii="Times New Roman" w:hAnsi="Times New Roman" w:cs="Times New Roman"/>
          <w:sz w:val="28"/>
          <w:szCs w:val="28"/>
        </w:rPr>
        <w:t xml:space="preserve">      </w:t>
      </w:r>
      <w:r w:rsidR="004E1785">
        <w:rPr>
          <w:rFonts w:ascii="Times New Roman" w:hAnsi="Times New Roman" w:cs="Times New Roman"/>
          <w:sz w:val="28"/>
          <w:szCs w:val="28"/>
        </w:rPr>
        <w:t xml:space="preserve">   В.П.Сергеев</w:t>
      </w:r>
    </w:p>
    <w:sectPr w:rsidR="004E1785" w:rsidRPr="0083757B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757B"/>
    <w:rsid w:val="000142E7"/>
    <w:rsid w:val="002227F5"/>
    <w:rsid w:val="00466602"/>
    <w:rsid w:val="004D2531"/>
    <w:rsid w:val="004E1785"/>
    <w:rsid w:val="00570251"/>
    <w:rsid w:val="005C09A9"/>
    <w:rsid w:val="006047E7"/>
    <w:rsid w:val="0083757B"/>
    <w:rsid w:val="00920495"/>
    <w:rsid w:val="00AA45D7"/>
    <w:rsid w:val="00AA7298"/>
    <w:rsid w:val="00C86386"/>
    <w:rsid w:val="00CA3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2014-10-22T04:14:00Z</dcterms:created>
  <dcterms:modified xsi:type="dcterms:W3CDTF">2014-10-23T23:34:00Z</dcterms:modified>
</cp:coreProperties>
</file>